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E4D6" w14:textId="77777777" w:rsidR="00EE12A5" w:rsidRDefault="0034473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14:paraId="40AFB53E" w14:textId="77777777" w:rsidR="00EE12A5" w:rsidRDefault="0034473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14:paraId="2FC8DAA6" w14:textId="77777777" w:rsidR="00EE12A5" w:rsidRDefault="00EE12A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6465"/>
      </w:tblGrid>
      <w:tr w:rsidR="00EE12A5" w14:paraId="4850916C" w14:textId="77777777">
        <w:trPr>
          <w:trHeight w:val="300"/>
        </w:trPr>
        <w:tc>
          <w:tcPr>
            <w:tcW w:w="4000" w:type="dxa"/>
            <w:tcBorders>
              <w:top w:val="single" w:sz="6" w:space="0" w:color="auto"/>
              <w:bottom w:val="single" w:sz="6" w:space="0" w:color="auto"/>
              <w:right w:val="single" w:sz="6" w:space="0" w:color="auto"/>
            </w:tcBorders>
            <w:vAlign w:val="center"/>
          </w:tcPr>
          <w:p w14:paraId="4778E4F3" w14:textId="77777777" w:rsidR="00EE12A5" w:rsidRDefault="003447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14:paraId="03F42588" w14:textId="77777777" w:rsidR="00EE12A5" w:rsidRDefault="0034473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EE12A5" w14:paraId="1586A83E" w14:textId="77777777">
        <w:trPr>
          <w:trHeight w:val="300"/>
        </w:trPr>
        <w:tc>
          <w:tcPr>
            <w:tcW w:w="4000" w:type="dxa"/>
            <w:tcBorders>
              <w:top w:val="single" w:sz="6" w:space="0" w:color="auto"/>
              <w:bottom w:val="single" w:sz="6" w:space="0" w:color="auto"/>
              <w:right w:val="single" w:sz="6" w:space="0" w:color="auto"/>
            </w:tcBorders>
            <w:vAlign w:val="center"/>
          </w:tcPr>
          <w:p w14:paraId="55E7ACD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14:paraId="33DF387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Приватне акціонерне товариство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w:t>
            </w:r>
          </w:p>
        </w:tc>
      </w:tr>
      <w:tr w:rsidR="00EE12A5" w14:paraId="595D531A" w14:textId="77777777">
        <w:trPr>
          <w:trHeight w:val="300"/>
        </w:trPr>
        <w:tc>
          <w:tcPr>
            <w:tcW w:w="4000" w:type="dxa"/>
            <w:tcBorders>
              <w:top w:val="single" w:sz="6" w:space="0" w:color="auto"/>
              <w:bottom w:val="single" w:sz="6" w:space="0" w:color="auto"/>
              <w:right w:val="single" w:sz="6" w:space="0" w:color="auto"/>
            </w:tcBorders>
            <w:vAlign w:val="center"/>
          </w:tcPr>
          <w:p w14:paraId="69F1190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15A1ED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00451398</w:t>
            </w:r>
          </w:p>
        </w:tc>
      </w:tr>
      <w:tr w:rsidR="00EE12A5" w14:paraId="5B5CE550" w14:textId="77777777">
        <w:trPr>
          <w:trHeight w:val="300"/>
        </w:trPr>
        <w:tc>
          <w:tcPr>
            <w:tcW w:w="4000" w:type="dxa"/>
            <w:tcBorders>
              <w:top w:val="single" w:sz="6" w:space="0" w:color="auto"/>
              <w:bottom w:val="single" w:sz="6" w:space="0" w:color="auto"/>
              <w:right w:val="single" w:sz="6" w:space="0" w:color="auto"/>
            </w:tcBorders>
            <w:vAlign w:val="center"/>
          </w:tcPr>
          <w:p w14:paraId="6C49ED1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14:paraId="6B19E46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33010, Рівненська обл., м. Рівне, вул. Хмільна, буд.40</w:t>
            </w:r>
          </w:p>
        </w:tc>
      </w:tr>
      <w:tr w:rsidR="00EE12A5" w14:paraId="1F6E452B" w14:textId="77777777">
        <w:trPr>
          <w:trHeight w:val="300"/>
        </w:trPr>
        <w:tc>
          <w:tcPr>
            <w:tcW w:w="4000" w:type="dxa"/>
            <w:tcBorders>
              <w:top w:val="single" w:sz="6" w:space="0" w:color="auto"/>
              <w:bottom w:val="single" w:sz="6" w:space="0" w:color="auto"/>
              <w:right w:val="single" w:sz="6" w:space="0" w:color="auto"/>
            </w:tcBorders>
            <w:vAlign w:val="center"/>
          </w:tcPr>
          <w:p w14:paraId="15D6256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536687A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12.04.2024 00:00</w:t>
            </w:r>
          </w:p>
        </w:tc>
      </w:tr>
      <w:tr w:rsidR="00EE12A5" w14:paraId="35B3E300" w14:textId="77777777">
        <w:trPr>
          <w:trHeight w:val="300"/>
        </w:trPr>
        <w:tc>
          <w:tcPr>
            <w:tcW w:w="4000" w:type="dxa"/>
            <w:tcBorders>
              <w:top w:val="single" w:sz="6" w:space="0" w:color="auto"/>
              <w:bottom w:val="single" w:sz="6" w:space="0" w:color="auto"/>
              <w:right w:val="single" w:sz="6" w:space="0" w:color="auto"/>
            </w:tcBorders>
            <w:vAlign w:val="center"/>
          </w:tcPr>
          <w:p w14:paraId="64604B0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14:paraId="5D2A2AA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EE12A5" w14:paraId="7799510B" w14:textId="77777777">
        <w:trPr>
          <w:trHeight w:val="300"/>
        </w:trPr>
        <w:tc>
          <w:tcPr>
            <w:tcW w:w="4000" w:type="dxa"/>
            <w:tcBorders>
              <w:top w:val="single" w:sz="6" w:space="0" w:color="auto"/>
              <w:bottom w:val="single" w:sz="6" w:space="0" w:color="auto"/>
              <w:right w:val="single" w:sz="6" w:space="0" w:color="auto"/>
            </w:tcBorders>
            <w:vAlign w:val="center"/>
          </w:tcPr>
          <w:p w14:paraId="51183AA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14:paraId="298F400F"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1F2153BE" w14:textId="77777777">
        <w:trPr>
          <w:trHeight w:val="300"/>
        </w:trPr>
        <w:tc>
          <w:tcPr>
            <w:tcW w:w="4000" w:type="dxa"/>
            <w:tcBorders>
              <w:top w:val="single" w:sz="6" w:space="0" w:color="auto"/>
              <w:bottom w:val="single" w:sz="6" w:space="0" w:color="auto"/>
              <w:right w:val="single" w:sz="6" w:space="0" w:color="auto"/>
            </w:tcBorders>
            <w:vAlign w:val="center"/>
          </w:tcPr>
          <w:p w14:paraId="4FC70BC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14:paraId="221BCA0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09.04.2024</w:t>
            </w:r>
          </w:p>
        </w:tc>
      </w:tr>
      <w:tr w:rsidR="00EE12A5" w14:paraId="217C3F46" w14:textId="77777777">
        <w:trPr>
          <w:trHeight w:val="300"/>
        </w:trPr>
        <w:tc>
          <w:tcPr>
            <w:tcW w:w="4000" w:type="dxa"/>
            <w:tcBorders>
              <w:top w:val="single" w:sz="6" w:space="0" w:color="auto"/>
              <w:bottom w:val="single" w:sz="6" w:space="0" w:color="auto"/>
              <w:right w:val="single" w:sz="6" w:space="0" w:color="auto"/>
            </w:tcBorders>
            <w:vAlign w:val="center"/>
          </w:tcPr>
          <w:p w14:paraId="5C966F8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14:paraId="124136C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про результати фінансово-господарської діяльності за 2021 рік.</w:t>
            </w:r>
          </w:p>
          <w:p w14:paraId="6AE04F7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про результати фінансово-господарської діяльності за 2022 рік.</w:t>
            </w:r>
          </w:p>
          <w:p w14:paraId="3A5608E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про результати фінансово-господарської діяльності за 2023 рік.</w:t>
            </w:r>
          </w:p>
          <w:p w14:paraId="11A19E5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Звіт Наглядової ради за 2021 рік.</w:t>
            </w:r>
          </w:p>
          <w:p w14:paraId="0044C14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Звіт Наглядової ради за 2022 рік.</w:t>
            </w:r>
          </w:p>
          <w:p w14:paraId="68B6BD4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Звіт Наглядової ради за 2023 рік.</w:t>
            </w:r>
          </w:p>
          <w:p w14:paraId="4588C88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Звіт Ревізора за 2021 рік.</w:t>
            </w:r>
          </w:p>
          <w:p w14:paraId="2B82BD7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Звіт Ревізора за 2022 рік.</w:t>
            </w:r>
          </w:p>
          <w:p w14:paraId="51AA40F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Звіт Ревізора за 2023 рік.</w:t>
            </w:r>
          </w:p>
          <w:p w14:paraId="0B8AFDF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Прийняття рішення за наслідками розгляду звітів Директора.</w:t>
            </w:r>
          </w:p>
          <w:p w14:paraId="6E3D324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Прийняття рішення за наслідками розгляду звітів Наглядової ради.</w:t>
            </w:r>
          </w:p>
          <w:p w14:paraId="3CBF00A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Прийняття рішення за наслідками розгляду звітів Ревізора.</w:t>
            </w:r>
          </w:p>
          <w:p w14:paraId="0688A9F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Затвердження річного звіту, результатів діяльності, річної фінансової звітності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 рік.</w:t>
            </w:r>
          </w:p>
          <w:p w14:paraId="43ED0B0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Затвердження річного звіту, результатів діяльності, річної фінансової звітності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2022 рік.</w:t>
            </w:r>
          </w:p>
          <w:p w14:paraId="77CDAC8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Затвердження річного звіту, результатів діяльності, річної фінансової звітності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2023 рік.</w:t>
            </w:r>
          </w:p>
          <w:p w14:paraId="28611A8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Затвердження порядку покриття збитків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підсумками 2021 року.</w:t>
            </w:r>
          </w:p>
          <w:p w14:paraId="3043723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Затвердження порядку розподілу прибутків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підсумками 2022 року.</w:t>
            </w:r>
          </w:p>
          <w:p w14:paraId="2681017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Затвердження порядку розподілу прибутків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підсумками 2023 року.</w:t>
            </w:r>
          </w:p>
          <w:p w14:paraId="3E22247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Визначення основних напрямів діяльності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на 2024 рік.</w:t>
            </w:r>
          </w:p>
          <w:p w14:paraId="3EDEF60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 Про припинення повноважень всіх членів Наглядової ради.</w:t>
            </w:r>
          </w:p>
          <w:p w14:paraId="0A92295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 Про обрання членів Наглядової ради.</w:t>
            </w:r>
          </w:p>
          <w:p w14:paraId="2449AA0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 Про затвердження умов цивільно-правових договорів, трудових договорів (контрактів) з членами Наглядової ради.</w:t>
            </w:r>
          </w:p>
          <w:p w14:paraId="390DA9B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 Про припинення повноважень Ревізора.</w:t>
            </w:r>
          </w:p>
          <w:p w14:paraId="5C338D2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Про попереднє надання згоди на вчинення значних правочинів, які можуть вчинятися Товариством протягом року.</w:t>
            </w:r>
          </w:p>
          <w:p w14:paraId="40BB885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 Про скасування внутрішніх положень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«Положення про загальні збори акціонерів», «Положення про Наглядову раду», «Положення про виконавчий орган», «Положення про Ревізора».</w:t>
            </w:r>
          </w:p>
          <w:p w14:paraId="756AEDD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w:t>
            </w:r>
            <w:proofErr w:type="spellStart"/>
            <w:r>
              <w:rPr>
                <w:rFonts w:ascii="Times New Roman" w:hAnsi="Times New Roman" w:cs="Times New Roman"/>
                <w:sz w:val="20"/>
                <w:szCs w:val="20"/>
              </w:rPr>
              <w:t>Затверження</w:t>
            </w:r>
            <w:proofErr w:type="spellEnd"/>
            <w:r>
              <w:rPr>
                <w:rFonts w:ascii="Times New Roman" w:hAnsi="Times New Roman" w:cs="Times New Roman"/>
                <w:sz w:val="20"/>
                <w:szCs w:val="20"/>
              </w:rPr>
              <w:t xml:space="preserve"> нових положень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«Про наглядову раду», «Про корпоративного секретаря».</w:t>
            </w:r>
          </w:p>
          <w:p w14:paraId="22322DD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Внесення змін до Статуту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та затвердження його у новій редакції.</w:t>
            </w:r>
          </w:p>
          <w:p w14:paraId="7A154C8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14:paraId="1E258C18"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0CD662C4" w14:textId="77777777">
        <w:trPr>
          <w:trHeight w:val="300"/>
        </w:trPr>
        <w:tc>
          <w:tcPr>
            <w:tcW w:w="4000" w:type="dxa"/>
            <w:tcBorders>
              <w:top w:val="single" w:sz="6" w:space="0" w:color="auto"/>
              <w:bottom w:val="single" w:sz="6" w:space="0" w:color="auto"/>
              <w:right w:val="single" w:sz="6" w:space="0" w:color="auto"/>
            </w:tcBorders>
            <w:vAlign w:val="center"/>
          </w:tcPr>
          <w:p w14:paraId="3694300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Проекти рішень (крім кумулятивного голосування) з кожного питання, </w:t>
            </w:r>
            <w:r>
              <w:rPr>
                <w:rFonts w:ascii="Times New Roman" w:hAnsi="Times New Roman" w:cs="Times New Roman"/>
                <w:sz w:val="20"/>
                <w:szCs w:val="20"/>
              </w:rPr>
              <w:lastRenderedPageBreak/>
              <w:t>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14:paraId="6E026C7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 З питання 1 проекту порядку денного:</w:t>
            </w:r>
          </w:p>
          <w:p w14:paraId="6E07930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 рік.</w:t>
            </w:r>
          </w:p>
          <w:p w14:paraId="33A05B2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 З питання 2 проекту порядку денного:</w:t>
            </w:r>
          </w:p>
          <w:p w14:paraId="29D6628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2022 рік.</w:t>
            </w:r>
          </w:p>
          <w:p w14:paraId="208FA493"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З питання 3 проекту порядку денного:</w:t>
            </w:r>
          </w:p>
          <w:p w14:paraId="41A95DB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директора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2023 рік.</w:t>
            </w:r>
          </w:p>
          <w:p w14:paraId="197D05C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З питання 4 проекту порядку денного:</w:t>
            </w:r>
          </w:p>
          <w:p w14:paraId="6C547EE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Наглядової ради за 2021 рік.</w:t>
            </w:r>
          </w:p>
          <w:p w14:paraId="0094962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З питання 5 проекту порядку денного:</w:t>
            </w:r>
          </w:p>
          <w:p w14:paraId="5F50CE9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Наглядової ради за 2022 рік.</w:t>
            </w:r>
          </w:p>
          <w:p w14:paraId="3A12B68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З питання 6 проекту порядку денного:</w:t>
            </w:r>
          </w:p>
          <w:p w14:paraId="7AF10A0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Наглядової ради за 2023 рік.</w:t>
            </w:r>
          </w:p>
          <w:p w14:paraId="0C1B404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З питання 7 проекту порядку денного:</w:t>
            </w:r>
          </w:p>
          <w:p w14:paraId="0C7CEBF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Ревізора за 2021 рік.</w:t>
            </w:r>
          </w:p>
          <w:p w14:paraId="2F75EB6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З питання 8 проекту порядку денного:</w:t>
            </w:r>
          </w:p>
          <w:p w14:paraId="59D3B0F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Ревізора за 2022 рік.</w:t>
            </w:r>
          </w:p>
          <w:p w14:paraId="2939E86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З питання 9 проекту порядку денного:</w:t>
            </w:r>
          </w:p>
          <w:p w14:paraId="2D96638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 Ревізора за 2023 рік.</w:t>
            </w:r>
          </w:p>
          <w:p w14:paraId="7D7437C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З питання 10 проекту порядку денного:</w:t>
            </w:r>
          </w:p>
          <w:p w14:paraId="6E8BFCE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звіти Директора про результати фінансового-господарської діяльності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2021-2023 роки.</w:t>
            </w:r>
          </w:p>
          <w:p w14:paraId="0B71BAE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З питання 11 проекту порядку денного:</w:t>
            </w:r>
          </w:p>
          <w:p w14:paraId="251CF8E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звіти Наглядової ради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2021-2023 роки.</w:t>
            </w:r>
          </w:p>
          <w:p w14:paraId="63868C5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З питання 12 проекту порядку денного:</w:t>
            </w:r>
          </w:p>
          <w:p w14:paraId="3BC2C33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звіти Ревізора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2021-2023 роки.</w:t>
            </w:r>
          </w:p>
          <w:p w14:paraId="39C7039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З питання 13 проекту порядку денного:</w:t>
            </w:r>
          </w:p>
          <w:p w14:paraId="22E2B5E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річний звіт,  результати діяльності, річну фінансову звітність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2021 рік.</w:t>
            </w:r>
          </w:p>
          <w:p w14:paraId="6E69B2F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З питання 14 проекту порядку денного:</w:t>
            </w:r>
          </w:p>
          <w:p w14:paraId="6803893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річний звіт,  результати діяльності, річну фінансову звітність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2022 рік.</w:t>
            </w:r>
          </w:p>
          <w:p w14:paraId="6AB3FAF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З питання 15 проекту порядку денного:</w:t>
            </w:r>
          </w:p>
          <w:p w14:paraId="15AEC1F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річний звіт,  результати діяльності, річну фінансову звітність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за 2023 рік.</w:t>
            </w:r>
          </w:p>
          <w:p w14:paraId="6C543FC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 З питання 16 проекту порядку денного:</w:t>
            </w:r>
          </w:p>
          <w:p w14:paraId="77208D3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Збиток, отриманий Товариством за підсумками 2021 року, покрити за рахунок прибутків майбутніх років. Дивіденди не нараховувати  у зв’язку із відсутністю чистого прибутку.</w:t>
            </w:r>
          </w:p>
          <w:p w14:paraId="36D646A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З питання 17 проекту порядку денного:</w:t>
            </w:r>
          </w:p>
          <w:p w14:paraId="55606BA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Прибуток, отриманий Товариством за підсумками 2022 року, направити на покриття збитків минулих років. Дивіденди не нараховувати і не виплачувати.</w:t>
            </w:r>
          </w:p>
          <w:p w14:paraId="6F0DAA7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З питання 18 проекту порядку денного:</w:t>
            </w:r>
          </w:p>
          <w:p w14:paraId="7A52AE03"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Прибуток, отриманий Товариством за підсумками 2023 року, направити на покриття збитків минулих років. Дивіденди не нараховувати і не виплачувати.</w:t>
            </w:r>
          </w:p>
          <w:p w14:paraId="50EAAE3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З питання 19 проекту порядку денного:</w:t>
            </w:r>
          </w:p>
          <w:p w14:paraId="562B2B7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Визначити основним напрямком діяльності Товариства на 2024 рік - отримання прибутку від фінансово-господарської діяльності.</w:t>
            </w:r>
          </w:p>
          <w:p w14:paraId="512F046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 З питання 20 проекту порядку денного:</w:t>
            </w:r>
          </w:p>
          <w:p w14:paraId="13C9395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Припинити повноваження членів (в т. ч. Голови) Наглядової ради Товариства.</w:t>
            </w:r>
          </w:p>
          <w:p w14:paraId="29A9887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Вважати повноваження членів (в т. ч. Голови) Наглядової ради Товариства, що діяли на момент проведення цих Загальних зборів Товариства, припиненими з моменту прийняття цього рішення Загальними зборами Товариства.</w:t>
            </w:r>
          </w:p>
          <w:p w14:paraId="67E5DAA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 З питання 21 проекту порядку денного:</w:t>
            </w:r>
          </w:p>
          <w:p w14:paraId="78014DA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Обрання членів Наглядової ради Товариства здійснюється із числа кандидатів, запропонованих акціонерами, шляхом кумулятивного голосування.</w:t>
            </w:r>
          </w:p>
          <w:p w14:paraId="650D8AA3"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 З питання 22 проекту порядку денного:</w:t>
            </w:r>
          </w:p>
          <w:p w14:paraId="538C703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Затвердити умови цивільно-правових договорів, що укладатимуться з Головою та членами Наглядової ради Товариства.</w:t>
            </w:r>
          </w:p>
          <w:p w14:paraId="4DBB035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Встановити, що розмір винагороди Голови та  членів Наглядової ради Товариства визначається  умовами  цивільно-правових договорів, що укладатимуться з ними.</w:t>
            </w:r>
          </w:p>
          <w:p w14:paraId="1A7C145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Уповноважити директора підписати від імені Товариства цивільно-правові договори з Головою та членами Наглядової ради Товариства відповідно до внутрішніх положень Товариства та цього рішення.</w:t>
            </w:r>
          </w:p>
          <w:p w14:paraId="25264C5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 З питання 23 проекту порядку денного:</w:t>
            </w:r>
          </w:p>
          <w:p w14:paraId="494B788D"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Припинити повноваження Ревізора Товариства.</w:t>
            </w:r>
          </w:p>
          <w:p w14:paraId="6F5C95F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З питання 24 проекту порядку денного:</w:t>
            </w:r>
          </w:p>
          <w:p w14:paraId="4DF2B97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Надати попередню згоду на вчинення значних правочинів, які стосуються господарської діяльності Товариства, що відповідають наступним критеріям (характер правочинів): купівля-продаж, постачання, оренда, іпотека, застава, отримання та надання кредитів, надання та отримання послуг, виконання та замовлення робіт, зовнішньоекономічні контракти, вчинення інших правочинів, за якими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 які можуть укладатись Товариством до проведення наступних загальних зборів, та надати повноваження директору Товариства на підписання відповідних правочинів.</w:t>
            </w:r>
          </w:p>
          <w:p w14:paraId="73C0F63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 З питання 25 проекту порядку денного: </w:t>
            </w:r>
          </w:p>
          <w:p w14:paraId="4CB3B2B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Скасувати внутрішні положення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«Положення про загальні збори акціонерів», «Положення про Наглядову раду», «Положення про виконавчий орган», «Положення про Ревізора».</w:t>
            </w:r>
          </w:p>
          <w:p w14:paraId="24DB080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 З питання 26 проекту порядку денного:</w:t>
            </w:r>
          </w:p>
          <w:p w14:paraId="01D05C6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Затвердити нові положення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xml:space="preserve">»: «Про наглядову раду», «Про корпоративного секретаря». </w:t>
            </w:r>
          </w:p>
          <w:p w14:paraId="3174823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З питання 27 проекту порядку денного:</w:t>
            </w:r>
          </w:p>
          <w:p w14:paraId="5DB3C8A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Внести</w:t>
            </w:r>
            <w:proofErr w:type="spellEnd"/>
            <w:r>
              <w:rPr>
                <w:rFonts w:ascii="Times New Roman" w:hAnsi="Times New Roman" w:cs="Times New Roman"/>
                <w:sz w:val="20"/>
                <w:szCs w:val="20"/>
              </w:rPr>
              <w:t xml:space="preserve"> змін до Статуту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шляхом викладення його в новій редакції та затвердити нову редакцію Статуту Товариства.</w:t>
            </w:r>
          </w:p>
          <w:p w14:paraId="55249AC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 З питання 28 проекту порядку денного:</w:t>
            </w:r>
          </w:p>
          <w:p w14:paraId="7851EF3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Надати повноваження щодо підписання Статуту Товариства в новій редакції Голові загальних зборів </w:t>
            </w:r>
            <w:proofErr w:type="spellStart"/>
            <w:r>
              <w:rPr>
                <w:rFonts w:ascii="Times New Roman" w:hAnsi="Times New Roman" w:cs="Times New Roman"/>
                <w:sz w:val="20"/>
                <w:szCs w:val="20"/>
              </w:rPr>
              <w:t>Стецику</w:t>
            </w:r>
            <w:proofErr w:type="spellEnd"/>
            <w:r>
              <w:rPr>
                <w:rFonts w:ascii="Times New Roman" w:hAnsi="Times New Roman" w:cs="Times New Roman"/>
                <w:sz w:val="20"/>
                <w:szCs w:val="20"/>
              </w:rPr>
              <w:t xml:space="preserve"> Андрію Ярославовичу та секретарю </w:t>
            </w:r>
            <w:proofErr w:type="spellStart"/>
            <w:r>
              <w:rPr>
                <w:rFonts w:ascii="Times New Roman" w:hAnsi="Times New Roman" w:cs="Times New Roman"/>
                <w:sz w:val="20"/>
                <w:szCs w:val="20"/>
              </w:rPr>
              <w:t>Ільїній</w:t>
            </w:r>
            <w:proofErr w:type="spellEnd"/>
            <w:r>
              <w:rPr>
                <w:rFonts w:ascii="Times New Roman" w:hAnsi="Times New Roman" w:cs="Times New Roman"/>
                <w:sz w:val="20"/>
                <w:szCs w:val="20"/>
              </w:rPr>
              <w:t xml:space="preserve"> Лесі </w:t>
            </w:r>
            <w:proofErr w:type="spellStart"/>
            <w:r>
              <w:rPr>
                <w:rFonts w:ascii="Times New Roman" w:hAnsi="Times New Roman" w:cs="Times New Roman"/>
                <w:sz w:val="20"/>
                <w:szCs w:val="20"/>
              </w:rPr>
              <w:t>Олесіївні</w:t>
            </w:r>
            <w:proofErr w:type="spellEnd"/>
            <w:r>
              <w:rPr>
                <w:rFonts w:ascii="Times New Roman" w:hAnsi="Times New Roman" w:cs="Times New Roman"/>
                <w:sz w:val="20"/>
                <w:szCs w:val="20"/>
              </w:rPr>
              <w:t>.</w:t>
            </w:r>
          </w:p>
          <w:p w14:paraId="7A543DD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Доручити директору Товариства </w:t>
            </w:r>
            <w:proofErr w:type="spellStart"/>
            <w:r>
              <w:rPr>
                <w:rFonts w:ascii="Times New Roman" w:hAnsi="Times New Roman" w:cs="Times New Roman"/>
                <w:sz w:val="20"/>
                <w:szCs w:val="20"/>
              </w:rPr>
              <w:t>Стецику</w:t>
            </w:r>
            <w:proofErr w:type="spellEnd"/>
            <w:r>
              <w:rPr>
                <w:rFonts w:ascii="Times New Roman" w:hAnsi="Times New Roman" w:cs="Times New Roman"/>
                <w:sz w:val="20"/>
                <w:szCs w:val="20"/>
              </w:rPr>
              <w:t xml:space="preserve"> Андрію Ярославовичу чи за його дорученням третій особі здійснити дії з внесення змін до Єдиного державного реєстру юридичних осіб, фізичних осіб-підприємців та громадських </w:t>
            </w:r>
            <w:proofErr w:type="spellStart"/>
            <w:r>
              <w:rPr>
                <w:rFonts w:ascii="Times New Roman" w:hAnsi="Times New Roman" w:cs="Times New Roman"/>
                <w:sz w:val="20"/>
                <w:szCs w:val="20"/>
              </w:rPr>
              <w:t>фомувань</w:t>
            </w:r>
            <w:proofErr w:type="spellEnd"/>
            <w:r>
              <w:rPr>
                <w:rFonts w:ascii="Times New Roman" w:hAnsi="Times New Roman" w:cs="Times New Roman"/>
                <w:sz w:val="20"/>
                <w:szCs w:val="20"/>
              </w:rPr>
              <w:t>, для чого наділити його необхідними повноваженнями.</w:t>
            </w:r>
          </w:p>
        </w:tc>
      </w:tr>
      <w:tr w:rsidR="00EE12A5" w14:paraId="6505BCBD" w14:textId="77777777">
        <w:trPr>
          <w:trHeight w:val="300"/>
        </w:trPr>
        <w:tc>
          <w:tcPr>
            <w:tcW w:w="4000" w:type="dxa"/>
            <w:tcBorders>
              <w:top w:val="single" w:sz="6" w:space="0" w:color="auto"/>
              <w:bottom w:val="single" w:sz="6" w:space="0" w:color="auto"/>
              <w:right w:val="single" w:sz="6" w:space="0" w:color="auto"/>
            </w:tcBorders>
            <w:vAlign w:val="center"/>
          </w:tcPr>
          <w:p w14:paraId="1797A91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14:paraId="303E671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http://rimall.pat.ua/documents/informaciya-dlya-akcioneriv-ta-steikholderiv</w:t>
            </w:r>
          </w:p>
        </w:tc>
      </w:tr>
      <w:tr w:rsidR="00EE12A5" w14:paraId="12F2DC8B" w14:textId="77777777">
        <w:trPr>
          <w:trHeight w:val="300"/>
        </w:trPr>
        <w:tc>
          <w:tcPr>
            <w:tcW w:w="4000" w:type="dxa"/>
            <w:tcBorders>
              <w:top w:val="single" w:sz="6" w:space="0" w:color="auto"/>
              <w:bottom w:val="single" w:sz="6" w:space="0" w:color="auto"/>
              <w:right w:val="single" w:sz="6" w:space="0" w:color="auto"/>
            </w:tcBorders>
            <w:vAlign w:val="center"/>
          </w:tcPr>
          <w:p w14:paraId="2826814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14:paraId="6839E90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 документами, необхідними для прийняття рішень з питань порядку денного Загальних зборів, акціонери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w:t>
            </w:r>
          </w:p>
          <w:p w14:paraId="10AE0E9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mppsokil@ukr.net</w:t>
            </w:r>
          </w:p>
          <w:p w14:paraId="00723DD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39BA9D5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mppsokil@ukr.net, із зазначенням імені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14:paraId="4734178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Відповідальним за порядок ознайомлення акціонерів із документами, </w:t>
            </w:r>
            <w:r>
              <w:rPr>
                <w:rFonts w:ascii="Times New Roman" w:hAnsi="Times New Roman" w:cs="Times New Roman"/>
                <w:sz w:val="20"/>
                <w:szCs w:val="20"/>
              </w:rPr>
              <w:lastRenderedPageBreak/>
              <w:t>необхідними для прийняття рішень з питань порядку денного річних Загальних зборів є директор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Стецик</w:t>
            </w:r>
            <w:proofErr w:type="spellEnd"/>
            <w:r>
              <w:rPr>
                <w:rFonts w:ascii="Times New Roman" w:hAnsi="Times New Roman" w:cs="Times New Roman"/>
                <w:sz w:val="20"/>
                <w:szCs w:val="20"/>
              </w:rPr>
              <w:t xml:space="preserve"> Андрій Ярославович. Контактний телефон +380960848406 та електронна адреса для зв’язку з акціонерами: mppsokil@ukr.net</w:t>
            </w:r>
          </w:p>
          <w:p w14:paraId="3478AA4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14:paraId="14296420"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6EEC1D6A" w14:textId="77777777">
        <w:trPr>
          <w:trHeight w:val="300"/>
        </w:trPr>
        <w:tc>
          <w:tcPr>
            <w:tcW w:w="4000" w:type="dxa"/>
            <w:tcBorders>
              <w:top w:val="single" w:sz="6" w:space="0" w:color="auto"/>
              <w:bottom w:val="single" w:sz="6" w:space="0" w:color="auto"/>
              <w:right w:val="single" w:sz="6" w:space="0" w:color="auto"/>
            </w:tcBorders>
            <w:vAlign w:val="center"/>
          </w:tcPr>
          <w:p w14:paraId="0A038DD3"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14:paraId="45649C83"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до ст. 27 Закону України «Про акціонерні товариства» до прав акціонерів - власників простих акцій віднесено права на: участь в управлінні Товариством; отримання дивідендів; отримання у разі ліквідації Товариства частини його майна або вартості частини майна товариства; отримання інформації про господарську діяльність Товариства. Строк використання зазначених прав – поки акції Товариства є у власності акціонера. Товариство є емітентом привілейованих акцій, тому власники привілейованих акцій користуються правами, передбаченими ст. 28 Закону України «Про акціонерні товариства». Інші права акціонерів передбачені законодавством та статутом Товариства та строки, протягом якого такі права можуть використовуватися зазначені нижче.</w:t>
            </w:r>
          </w:p>
          <w:p w14:paraId="3FD524A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отримання повідомлення про проведення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загальних зборів, а також щодо нових кандидатів до складу органів Товариства.</w:t>
            </w:r>
          </w:p>
        </w:tc>
      </w:tr>
      <w:tr w:rsidR="00EE12A5" w14:paraId="515BD53C" w14:textId="77777777">
        <w:trPr>
          <w:trHeight w:val="300"/>
        </w:trPr>
        <w:tc>
          <w:tcPr>
            <w:tcW w:w="4000" w:type="dxa"/>
            <w:tcBorders>
              <w:top w:val="single" w:sz="6" w:space="0" w:color="auto"/>
              <w:bottom w:val="single" w:sz="6" w:space="0" w:color="auto"/>
              <w:right w:val="single" w:sz="6" w:space="0" w:color="auto"/>
            </w:tcBorders>
            <w:vAlign w:val="center"/>
          </w:tcPr>
          <w:p w14:paraId="73316A4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14:paraId="49C7593F"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Кожен акціонер має право </w:t>
            </w:r>
            <w:proofErr w:type="spellStart"/>
            <w:r>
              <w:rPr>
                <w:rFonts w:ascii="Times New Roman" w:hAnsi="Times New Roman" w:cs="Times New Roman"/>
                <w:sz w:val="20"/>
                <w:szCs w:val="20"/>
              </w:rPr>
              <w:t>внести</w:t>
            </w:r>
            <w:proofErr w:type="spellEnd"/>
            <w:r>
              <w:rPr>
                <w:rFonts w:ascii="Times New Roman" w:hAnsi="Times New Roman" w:cs="Times New Roman"/>
                <w:sz w:val="20"/>
                <w:szCs w:val="20"/>
              </w:rPr>
              <w:t xml:space="preserve">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14:paraId="7FB7A0E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w:t>
            </w:r>
          </w:p>
          <w:p w14:paraId="42A5722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що може включати нові питання до проекту порядку денного та/або нові проекти рішень, а також кількості, типу та/або класу акцій, що належать кандидату, який пропонується таким акціонером до складу органів акціонерного товариства. Пропозиції щодо включення нових питань до проекту порядку денного повинні містити відповідні проекти рішень з цих питань.</w:t>
            </w:r>
          </w:p>
          <w:p w14:paraId="6019E65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mppsokil@ukr.net</w:t>
            </w:r>
          </w:p>
          <w:p w14:paraId="5CA56D38"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5C4BD6E3" w14:textId="77777777">
        <w:trPr>
          <w:trHeight w:val="300"/>
        </w:trPr>
        <w:tc>
          <w:tcPr>
            <w:tcW w:w="4000" w:type="dxa"/>
            <w:tcBorders>
              <w:top w:val="single" w:sz="6" w:space="0" w:color="auto"/>
              <w:bottom w:val="single" w:sz="6" w:space="0" w:color="auto"/>
              <w:right w:val="single" w:sz="6" w:space="0" w:color="auto"/>
            </w:tcBorders>
            <w:vAlign w:val="center"/>
          </w:tcPr>
          <w:p w14:paraId="4B103B1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14:paraId="48B8729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Для реєстрації акціонерів (їх представників) для участі у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w:t>
            </w:r>
            <w:r>
              <w:rPr>
                <w:rFonts w:ascii="Times New Roman" w:hAnsi="Times New Roman" w:cs="Times New Roman"/>
                <w:sz w:val="20"/>
                <w:szCs w:val="20"/>
              </w:rPr>
              <w:lastRenderedPageBreak/>
              <w:t>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6712023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38ED057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77F7E3F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7BF0B7D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призначити свого представника постійно або на певний строк.</w:t>
            </w:r>
          </w:p>
          <w:p w14:paraId="5CC8C55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1D474A3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52F5D40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видати довіреність на право участі та голосування на Загальних зборах декільком своїм представникам.</w:t>
            </w:r>
          </w:p>
          <w:p w14:paraId="3BD3DA0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w:t>
            </w:r>
          </w:p>
          <w:p w14:paraId="4960DF77"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2469C1A8"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0837135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3ECB044"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14:paraId="6A32F02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3F32EA2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1F4D643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w:t>
            </w:r>
            <w:r>
              <w:rPr>
                <w:rFonts w:ascii="Times New Roman" w:hAnsi="Times New Roman" w:cs="Times New Roman"/>
                <w:sz w:val="20"/>
                <w:szCs w:val="20"/>
              </w:rPr>
              <w:lastRenderedPageBreak/>
              <w:t>ринку.</w:t>
            </w:r>
          </w:p>
          <w:p w14:paraId="770A2C21"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126CBB80" w14:textId="77777777">
        <w:trPr>
          <w:trHeight w:val="300"/>
        </w:trPr>
        <w:tc>
          <w:tcPr>
            <w:tcW w:w="4000" w:type="dxa"/>
            <w:tcBorders>
              <w:top w:val="single" w:sz="6" w:space="0" w:color="auto"/>
              <w:bottom w:val="single" w:sz="6" w:space="0" w:color="auto"/>
              <w:right w:val="single" w:sz="6" w:space="0" w:color="auto"/>
            </w:tcBorders>
            <w:vAlign w:val="center"/>
          </w:tcPr>
          <w:p w14:paraId="647FA7B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14:paraId="10511A5A"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1C23A34A" w14:textId="77777777">
        <w:trPr>
          <w:trHeight w:val="300"/>
        </w:trPr>
        <w:tc>
          <w:tcPr>
            <w:tcW w:w="4000" w:type="dxa"/>
            <w:tcBorders>
              <w:top w:val="single" w:sz="6" w:space="0" w:color="auto"/>
              <w:bottom w:val="single" w:sz="6" w:space="0" w:color="auto"/>
              <w:right w:val="single" w:sz="6" w:space="0" w:color="auto"/>
            </w:tcBorders>
            <w:vAlign w:val="center"/>
          </w:tcPr>
          <w:p w14:paraId="7061D7F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14:paraId="74A62C76"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02.04.2024 11:00 </w:t>
            </w:r>
          </w:p>
          <w:p w14:paraId="2604AB1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12.04.2024 18:00</w:t>
            </w:r>
          </w:p>
        </w:tc>
      </w:tr>
      <w:tr w:rsidR="00EE12A5" w14:paraId="29848699" w14:textId="77777777">
        <w:trPr>
          <w:trHeight w:val="300"/>
        </w:trPr>
        <w:tc>
          <w:tcPr>
            <w:tcW w:w="4000" w:type="dxa"/>
            <w:tcBorders>
              <w:top w:val="single" w:sz="6" w:space="0" w:color="auto"/>
              <w:bottom w:val="single" w:sz="6" w:space="0" w:color="auto"/>
              <w:right w:val="single" w:sz="6" w:space="0" w:color="auto"/>
            </w:tcBorders>
            <w:vAlign w:val="center"/>
          </w:tcPr>
          <w:p w14:paraId="1E3C07E1"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14:paraId="00070CD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EE12A5" w14:paraId="1109DB53" w14:textId="77777777">
        <w:trPr>
          <w:trHeight w:val="300"/>
        </w:trPr>
        <w:tc>
          <w:tcPr>
            <w:tcW w:w="4000" w:type="dxa"/>
            <w:tcBorders>
              <w:top w:val="single" w:sz="6" w:space="0" w:color="auto"/>
              <w:bottom w:val="single" w:sz="6" w:space="0" w:color="auto"/>
              <w:right w:val="single" w:sz="6" w:space="0" w:color="auto"/>
            </w:tcBorders>
            <w:vAlign w:val="center"/>
          </w:tcPr>
          <w:p w14:paraId="5C2C640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14:paraId="2E06AD8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Наглядовою радою Товариства визначено наявність взаємозв’язку між питаннями, а саме:</w:t>
            </w:r>
          </w:p>
          <w:p w14:paraId="513CAC80"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між питанням «27. Про внесення змін до Статуту ПрАТ «</w:t>
            </w:r>
            <w:proofErr w:type="spellStart"/>
            <w:r>
              <w:rPr>
                <w:rFonts w:ascii="Times New Roman" w:hAnsi="Times New Roman" w:cs="Times New Roman"/>
                <w:sz w:val="20"/>
                <w:szCs w:val="20"/>
              </w:rPr>
              <w:t>РіМал</w:t>
            </w:r>
            <w:proofErr w:type="spellEnd"/>
            <w:r>
              <w:rPr>
                <w:rFonts w:ascii="Times New Roman" w:hAnsi="Times New Roman" w:cs="Times New Roman"/>
                <w:sz w:val="20"/>
                <w:szCs w:val="20"/>
              </w:rPr>
              <w:t>» та затвердження його у новій редакції» та питанням «28. Про визначення осіб, які уповноважуються на підписання Статуту Товариства в новій редакції. Визначення особи, якій надаватимуться повноваження щодо забезпечення державної реєстрації нової редакції Статуту Товариства.»</w:t>
            </w:r>
          </w:p>
          <w:p w14:paraId="1FB27FC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Наявність взаємозв’язку між питаннями, включеними до проекту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1DDC772B"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 Товариства.</w:t>
            </w:r>
          </w:p>
          <w:p w14:paraId="2DD474DA"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Адреса сторінки власного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 xml:space="preserve"> Товариства, на якій розміщено повідомлення про проведення Загальних зборів разом з проектами рішень щодо кожного з питань, включених до проекту порядку денного Загальних зборів,  та інформація, зазначена у пункті 38 Порядку:  </w:t>
            </w:r>
          </w:p>
          <w:p w14:paraId="4A93ACEE"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http://rimall.pat.ua/documents/informaciya-dlya-akcioneriv-ta-steikholderiv</w:t>
            </w:r>
          </w:p>
          <w:p w14:paraId="1E5E0938" w14:textId="26EA074B"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дату складення переліку осіб, яким надсилається повідомлення про проведення загальних зборів акціонерного товариства, наданого ПАТ «НДУ» станом на 29 лютого 2024 року, загальна кількість акцій становить 1909 штук, з яких </w:t>
            </w:r>
            <w:bookmarkStart w:id="0" w:name="_Hlk160632981"/>
            <w:r>
              <w:rPr>
                <w:rFonts w:ascii="Times New Roman" w:hAnsi="Times New Roman" w:cs="Times New Roman"/>
                <w:sz w:val="20"/>
                <w:szCs w:val="20"/>
              </w:rPr>
              <w:t>1817</w:t>
            </w:r>
            <w:bookmarkEnd w:id="0"/>
            <w:r>
              <w:rPr>
                <w:rFonts w:ascii="Times New Roman" w:hAnsi="Times New Roman" w:cs="Times New Roman"/>
                <w:sz w:val="20"/>
                <w:szCs w:val="20"/>
              </w:rPr>
              <w:t xml:space="preserve"> штук простих іменних та 92 штуки привілейованих іменних; голосуючих 1070 штук.</w:t>
            </w:r>
          </w:p>
          <w:p w14:paraId="18946C42" w14:textId="77777777" w:rsidR="00EE12A5" w:rsidRDefault="00EE12A5">
            <w:pPr>
              <w:widowControl w:val="0"/>
              <w:autoSpaceDE w:val="0"/>
              <w:autoSpaceDN w:val="0"/>
              <w:adjustRightInd w:val="0"/>
              <w:spacing w:after="0" w:line="240" w:lineRule="auto"/>
              <w:rPr>
                <w:rFonts w:ascii="Times New Roman" w:hAnsi="Times New Roman" w:cs="Times New Roman"/>
                <w:sz w:val="20"/>
                <w:szCs w:val="20"/>
              </w:rPr>
            </w:pPr>
          </w:p>
        </w:tc>
      </w:tr>
      <w:tr w:rsidR="00EE12A5" w14:paraId="6B79E227" w14:textId="77777777">
        <w:trPr>
          <w:trHeight w:val="300"/>
        </w:trPr>
        <w:tc>
          <w:tcPr>
            <w:tcW w:w="4000" w:type="dxa"/>
            <w:tcBorders>
              <w:top w:val="single" w:sz="6" w:space="0" w:color="auto"/>
              <w:bottom w:val="single" w:sz="6" w:space="0" w:color="auto"/>
              <w:right w:val="single" w:sz="6" w:space="0" w:color="auto"/>
            </w:tcBorders>
            <w:vAlign w:val="center"/>
          </w:tcPr>
          <w:p w14:paraId="422FAD3C"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14:paraId="3A15A579"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від 06.03.2024</w:t>
            </w:r>
          </w:p>
        </w:tc>
      </w:tr>
      <w:tr w:rsidR="00EE12A5" w14:paraId="185DBECB" w14:textId="77777777">
        <w:trPr>
          <w:trHeight w:val="300"/>
        </w:trPr>
        <w:tc>
          <w:tcPr>
            <w:tcW w:w="4000" w:type="dxa"/>
            <w:tcBorders>
              <w:top w:val="single" w:sz="6" w:space="0" w:color="auto"/>
              <w:bottom w:val="single" w:sz="6" w:space="0" w:color="auto"/>
              <w:right w:val="single" w:sz="6" w:space="0" w:color="auto"/>
            </w:tcBorders>
            <w:vAlign w:val="center"/>
          </w:tcPr>
          <w:p w14:paraId="3DE5F225"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14:paraId="39875892" w14:textId="77777777" w:rsidR="00EE12A5" w:rsidRDefault="003447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06.03.2024</w:t>
            </w:r>
          </w:p>
        </w:tc>
      </w:tr>
    </w:tbl>
    <w:p w14:paraId="5F6D3ED9" w14:textId="77777777" w:rsidR="00344733" w:rsidRDefault="00344733"/>
    <w:sectPr w:rsidR="00344733">
      <w:footerReference w:type="default" r:id="rId6"/>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94F5" w14:textId="77777777" w:rsidR="00735FBB" w:rsidRDefault="00735FBB">
      <w:pPr>
        <w:spacing w:after="0" w:line="240" w:lineRule="auto"/>
      </w:pPr>
      <w:r>
        <w:separator/>
      </w:r>
    </w:p>
  </w:endnote>
  <w:endnote w:type="continuationSeparator" w:id="0">
    <w:p w14:paraId="66F5CF27" w14:textId="77777777" w:rsidR="00735FBB" w:rsidRDefault="0073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4441" w14:textId="77777777" w:rsidR="00EE12A5" w:rsidRDefault="0034473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sidR="000117A6">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E1D2" w14:textId="77777777" w:rsidR="00735FBB" w:rsidRDefault="00735FBB">
      <w:pPr>
        <w:spacing w:after="0" w:line="240" w:lineRule="auto"/>
      </w:pPr>
      <w:r>
        <w:separator/>
      </w:r>
    </w:p>
  </w:footnote>
  <w:footnote w:type="continuationSeparator" w:id="0">
    <w:p w14:paraId="210CDE9C" w14:textId="77777777" w:rsidR="00735FBB" w:rsidRDefault="00735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A6"/>
    <w:rsid w:val="000117A6"/>
    <w:rsid w:val="00344733"/>
    <w:rsid w:val="00735FBB"/>
    <w:rsid w:val="00A115D3"/>
    <w:rsid w:val="00EE1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743D0"/>
  <w14:defaultImageDpi w14:val="0"/>
  <w15:docId w15:val="{17292BA0-669F-4867-B8BC-C53803F1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13528</Words>
  <Characters>7712</Characters>
  <Application>Microsoft Office Word</Application>
  <DocSecurity>0</DocSecurity>
  <Lines>64</Lines>
  <Paragraphs>42</Paragraphs>
  <ScaleCrop>false</ScaleCrop>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2024-03-06T13:45:00Z</dcterms:created>
  <dcterms:modified xsi:type="dcterms:W3CDTF">2024-03-06T13:59:00Z</dcterms:modified>
</cp:coreProperties>
</file>